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51E" w:rsidRDefault="00D0083D">
      <w:pPr>
        <w:spacing w:before="240" w:after="240" w:line="480" w:lineRule="auto"/>
        <w:outlineLvl w:val="1"/>
        <w:rPr>
          <w:rFonts w:ascii="宋体" w:hAnsi="宋体" w:cs="宋体"/>
          <w:b/>
          <w:sz w:val="24"/>
          <w:szCs w:val="24"/>
        </w:rPr>
      </w:pPr>
      <w:bookmarkStart w:id="0" w:name="_Toc114574312"/>
      <w:r>
        <w:rPr>
          <w:rFonts w:ascii="宋体" w:hAnsi="宋体" w:cs="宋体" w:hint="eastAsia"/>
          <w:b/>
          <w:sz w:val="24"/>
          <w:szCs w:val="24"/>
        </w:rPr>
        <w:t>招标公告附件一 投标意向函</w:t>
      </w:r>
      <w:bookmarkEnd w:id="0"/>
    </w:p>
    <w:p w:rsidR="001D051E" w:rsidRDefault="00D0083D">
      <w:pPr>
        <w:spacing w:line="720" w:lineRule="auto"/>
        <w:jc w:val="center"/>
        <w:rPr>
          <w:rFonts w:ascii="宋体" w:hAnsi="宋体" w:cs="宋体"/>
          <w:sz w:val="30"/>
          <w:szCs w:val="30"/>
        </w:rPr>
      </w:pPr>
      <w:r>
        <w:rPr>
          <w:rFonts w:ascii="宋体" w:hAnsi="宋体" w:cs="宋体" w:hint="eastAsia"/>
          <w:sz w:val="30"/>
          <w:szCs w:val="30"/>
        </w:rPr>
        <w:t>投标意向函</w:t>
      </w:r>
    </w:p>
    <w:p w:rsidR="001D051E" w:rsidRDefault="00D0083D">
      <w:pPr>
        <w:spacing w:line="360" w:lineRule="auto"/>
        <w:rPr>
          <w:rFonts w:ascii="宋体" w:hAnsi="宋体" w:cs="宋体"/>
          <w:sz w:val="24"/>
          <w:szCs w:val="24"/>
        </w:rPr>
      </w:pPr>
      <w:r>
        <w:rPr>
          <w:rFonts w:ascii="宋体" w:hAnsi="宋体" w:cs="宋体" w:hint="eastAsia"/>
          <w:sz w:val="24"/>
          <w:szCs w:val="24"/>
        </w:rPr>
        <w:t>深圳证券交易所：</w:t>
      </w:r>
    </w:p>
    <w:p w:rsidR="001D051E" w:rsidRDefault="00D0083D">
      <w:pPr>
        <w:spacing w:line="360" w:lineRule="auto"/>
        <w:ind w:firstLineChars="200" w:firstLine="480"/>
        <w:rPr>
          <w:rFonts w:ascii="宋体" w:hAnsi="宋体" w:cs="宋体"/>
          <w:sz w:val="24"/>
          <w:szCs w:val="24"/>
        </w:rPr>
      </w:pPr>
      <w:r>
        <w:rPr>
          <w:rFonts w:ascii="宋体" w:hAnsi="宋体" w:cs="宋体" w:hint="eastAsia"/>
          <w:sz w:val="24"/>
          <w:szCs w:val="24"/>
        </w:rPr>
        <w:t>我方已获得贵所制发的《深圳证券交易所</w:t>
      </w:r>
      <w:bookmarkStart w:id="1" w:name="PO_xmxx_xmmc_4"/>
      <w:r>
        <w:rPr>
          <w:rFonts w:ascii="宋体" w:hAnsi="宋体" w:cs="宋体" w:hint="eastAsia"/>
          <w:sz w:val="24"/>
          <w:szCs w:val="24"/>
          <w:u w:val="single"/>
        </w:rPr>
        <w:t>数据集中备份系统建设</w:t>
      </w:r>
      <w:bookmarkEnd w:id="1"/>
      <w:r>
        <w:rPr>
          <w:rFonts w:ascii="宋体" w:hAnsi="宋体" w:cs="宋体" w:hint="eastAsia"/>
          <w:sz w:val="24"/>
          <w:szCs w:val="24"/>
          <w:u w:val="single"/>
        </w:rPr>
        <w:t xml:space="preserve"> </w:t>
      </w:r>
      <w:bookmarkStart w:id="2" w:name="PO_xmxx_zbbh_2"/>
      <w:r>
        <w:rPr>
          <w:rFonts w:ascii="宋体" w:hAnsi="宋体" w:cs="宋体" w:hint="eastAsia"/>
          <w:sz w:val="24"/>
          <w:szCs w:val="24"/>
          <w:u w:val="single"/>
        </w:rPr>
        <w:t>CGIT-2022-066</w:t>
      </w:r>
      <w:bookmarkEnd w:id="2"/>
      <w:r>
        <w:rPr>
          <w:rFonts w:ascii="宋体" w:hAnsi="宋体" w:cs="宋体" w:hint="eastAsia"/>
          <w:sz w:val="24"/>
          <w:szCs w:val="24"/>
          <w:u w:val="single"/>
        </w:rPr>
        <w:t xml:space="preserve"> </w:t>
      </w:r>
      <w:r>
        <w:rPr>
          <w:rFonts w:ascii="宋体" w:hAnsi="宋体" w:cs="宋体" w:hint="eastAsia"/>
          <w:sz w:val="24"/>
          <w:szCs w:val="24"/>
        </w:rPr>
        <w:t>招标公告》，经研究，我方决定参加此次投标活动。</w:t>
      </w:r>
    </w:p>
    <w:p w:rsidR="001D051E" w:rsidRDefault="00D0083D">
      <w:pPr>
        <w:spacing w:line="360" w:lineRule="auto"/>
        <w:ind w:firstLineChars="200" w:firstLine="480"/>
        <w:rPr>
          <w:rFonts w:ascii="宋体" w:hAnsi="宋体" w:cs="宋体"/>
          <w:sz w:val="24"/>
          <w:szCs w:val="24"/>
        </w:rPr>
      </w:pPr>
      <w:r>
        <w:rPr>
          <w:rFonts w:ascii="宋体" w:hAnsi="宋体" w:cs="宋体" w:hint="eastAsia"/>
          <w:sz w:val="24"/>
          <w:szCs w:val="24"/>
        </w:rPr>
        <w:t>为此，特向贵所递交本意向函予以确认。</w:t>
      </w:r>
    </w:p>
    <w:p w:rsidR="001D051E" w:rsidRDefault="00D0083D">
      <w:pPr>
        <w:spacing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1D051E" w:rsidRDefault="001D051E">
      <w:pPr>
        <w:spacing w:line="360" w:lineRule="auto"/>
        <w:ind w:firstLineChars="200" w:firstLine="600"/>
        <w:rPr>
          <w:rFonts w:ascii="宋体" w:hAnsi="宋体" w:cs="宋体"/>
          <w:sz w:val="30"/>
          <w:szCs w:val="30"/>
        </w:rPr>
      </w:pPr>
    </w:p>
    <w:p w:rsidR="001D051E" w:rsidRDefault="001D051E">
      <w:pPr>
        <w:spacing w:line="360" w:lineRule="auto"/>
        <w:ind w:firstLineChars="200" w:firstLine="360"/>
        <w:rPr>
          <w:rFonts w:ascii="宋体" w:hAnsi="宋体" w:cs="宋体"/>
          <w:sz w:val="18"/>
          <w:szCs w:val="18"/>
        </w:rPr>
      </w:pPr>
    </w:p>
    <w:p w:rsidR="001D051E" w:rsidRDefault="00D0083D">
      <w:pPr>
        <w:spacing w:line="360" w:lineRule="auto"/>
        <w:rPr>
          <w:rFonts w:ascii="宋体" w:hAnsi="宋体" w:cs="宋体"/>
          <w:sz w:val="24"/>
          <w:szCs w:val="24"/>
        </w:rPr>
      </w:pPr>
      <w:r>
        <w:rPr>
          <w:rFonts w:ascii="宋体" w:hAnsi="宋体" w:cs="宋体" w:hint="eastAsia"/>
          <w:sz w:val="24"/>
          <w:szCs w:val="24"/>
        </w:rPr>
        <w:t>联系人：</w:t>
      </w:r>
    </w:p>
    <w:p w:rsidR="001D051E" w:rsidRDefault="00D0083D">
      <w:pPr>
        <w:spacing w:line="360" w:lineRule="auto"/>
        <w:rPr>
          <w:rFonts w:ascii="宋体" w:hAnsi="宋体" w:cs="宋体"/>
          <w:sz w:val="24"/>
          <w:szCs w:val="24"/>
        </w:rPr>
      </w:pPr>
      <w:r>
        <w:rPr>
          <w:rFonts w:ascii="宋体" w:hAnsi="宋体" w:cs="宋体" w:hint="eastAsia"/>
          <w:sz w:val="24"/>
          <w:szCs w:val="24"/>
        </w:rPr>
        <w:t>联系人所在部门：</w:t>
      </w:r>
    </w:p>
    <w:p w:rsidR="001D051E" w:rsidRDefault="00D0083D">
      <w:pPr>
        <w:spacing w:line="360" w:lineRule="auto"/>
        <w:rPr>
          <w:rFonts w:ascii="宋体" w:hAnsi="宋体" w:cs="宋体"/>
          <w:sz w:val="24"/>
          <w:szCs w:val="24"/>
        </w:rPr>
      </w:pPr>
      <w:r>
        <w:rPr>
          <w:rFonts w:ascii="宋体" w:hAnsi="宋体" w:cs="宋体" w:hint="eastAsia"/>
          <w:sz w:val="24"/>
          <w:szCs w:val="24"/>
        </w:rPr>
        <w:t>联系人职务：</w:t>
      </w:r>
    </w:p>
    <w:p w:rsidR="001D051E" w:rsidRDefault="00D0083D">
      <w:pPr>
        <w:spacing w:line="360" w:lineRule="auto"/>
        <w:rPr>
          <w:rFonts w:ascii="宋体" w:hAnsi="宋体" w:cs="宋体"/>
          <w:sz w:val="24"/>
          <w:szCs w:val="24"/>
        </w:rPr>
      </w:pPr>
      <w:r>
        <w:rPr>
          <w:rFonts w:ascii="宋体" w:hAnsi="宋体" w:cs="宋体" w:hint="eastAsia"/>
          <w:sz w:val="24"/>
          <w:szCs w:val="24"/>
        </w:rPr>
        <w:t>联系地址：</w:t>
      </w:r>
    </w:p>
    <w:p w:rsidR="001D051E" w:rsidRDefault="00D0083D">
      <w:pPr>
        <w:spacing w:line="360" w:lineRule="auto"/>
        <w:rPr>
          <w:rFonts w:ascii="宋体" w:hAnsi="宋体" w:cs="宋体"/>
          <w:sz w:val="24"/>
          <w:szCs w:val="24"/>
        </w:rPr>
      </w:pPr>
      <w:r>
        <w:rPr>
          <w:rFonts w:ascii="宋体" w:hAnsi="宋体" w:cs="宋体" w:hint="eastAsia"/>
          <w:sz w:val="24"/>
          <w:szCs w:val="24"/>
        </w:rPr>
        <w:t>联系手机：</w:t>
      </w:r>
    </w:p>
    <w:p w:rsidR="001D051E" w:rsidRDefault="00D0083D">
      <w:pPr>
        <w:spacing w:line="360" w:lineRule="auto"/>
        <w:rPr>
          <w:rFonts w:ascii="宋体" w:hAnsi="宋体" w:cs="宋体"/>
          <w:sz w:val="24"/>
          <w:szCs w:val="24"/>
        </w:rPr>
      </w:pPr>
      <w:r>
        <w:rPr>
          <w:rFonts w:ascii="宋体" w:hAnsi="宋体" w:cs="宋体" w:hint="eastAsia"/>
          <w:sz w:val="24"/>
          <w:szCs w:val="24"/>
        </w:rPr>
        <w:t>电子邮箱：</w:t>
      </w:r>
    </w:p>
    <w:p w:rsidR="001D051E" w:rsidRDefault="001D051E">
      <w:pPr>
        <w:spacing w:line="360" w:lineRule="auto"/>
        <w:rPr>
          <w:rFonts w:ascii="宋体" w:hAnsi="宋体" w:cs="宋体"/>
          <w:sz w:val="24"/>
          <w:szCs w:val="24"/>
        </w:rPr>
      </w:pPr>
    </w:p>
    <w:p w:rsidR="001D051E" w:rsidRDefault="00D0083D">
      <w:pPr>
        <w:spacing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1D051E" w:rsidRDefault="00D0083D">
      <w:pPr>
        <w:spacing w:line="360" w:lineRule="auto"/>
        <w:ind w:firstLineChars="1700" w:firstLine="4080"/>
        <w:rPr>
          <w:rFonts w:ascii="宋体" w:hAnsi="宋体" w:cs="宋体"/>
          <w:sz w:val="24"/>
          <w:szCs w:val="24"/>
        </w:rPr>
      </w:pPr>
      <w:r>
        <w:rPr>
          <w:rFonts w:ascii="宋体" w:hAnsi="宋体" w:cs="宋体" w:hint="eastAsia"/>
          <w:sz w:val="24"/>
          <w:szCs w:val="24"/>
        </w:rPr>
        <w:t>年    月    日</w:t>
      </w:r>
    </w:p>
    <w:p w:rsidR="001D051E" w:rsidRDefault="00D0083D" w:rsidP="00A54C17">
      <w:pPr>
        <w:rPr>
          <w:rFonts w:ascii="宋体" w:hAnsi="宋体" w:cs="宋体"/>
          <w:b/>
          <w:sz w:val="24"/>
          <w:szCs w:val="24"/>
        </w:rPr>
      </w:pPr>
      <w:r>
        <w:rPr>
          <w:rFonts w:ascii="宋体" w:hAnsi="宋体" w:cs="宋体" w:hint="eastAsia"/>
          <w:sz w:val="24"/>
          <w:szCs w:val="24"/>
        </w:rPr>
        <w:br w:type="page"/>
      </w:r>
      <w:bookmarkStart w:id="3" w:name="_Toc27556"/>
      <w:bookmarkStart w:id="4" w:name="_Toc23962"/>
      <w:bookmarkStart w:id="5" w:name="_Toc6618"/>
      <w:bookmarkStart w:id="6" w:name="_Toc28387"/>
      <w:bookmarkStart w:id="7" w:name="_Toc24429"/>
      <w:bookmarkStart w:id="8" w:name="_Toc114574313"/>
      <w:bookmarkStart w:id="9" w:name="_GoBack"/>
      <w:bookmarkEnd w:id="9"/>
      <w:r>
        <w:rPr>
          <w:rFonts w:ascii="宋体" w:hAnsi="宋体" w:cs="宋体" w:hint="eastAsia"/>
          <w:b/>
          <w:sz w:val="24"/>
          <w:szCs w:val="24"/>
        </w:rPr>
        <w:lastRenderedPageBreak/>
        <w:t>招标公告附件二 法定代表人证明书及授权委托书</w:t>
      </w:r>
      <w:bookmarkEnd w:id="3"/>
      <w:bookmarkEnd w:id="4"/>
      <w:bookmarkEnd w:id="5"/>
      <w:bookmarkEnd w:id="6"/>
      <w:bookmarkEnd w:id="7"/>
      <w:bookmarkEnd w:id="8"/>
    </w:p>
    <w:p w:rsidR="001D051E" w:rsidRDefault="00D0083D">
      <w:pPr>
        <w:spacing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1D051E" w:rsidRDefault="001D051E">
      <w:pPr>
        <w:spacing w:line="440" w:lineRule="exact"/>
        <w:ind w:rightChars="100" w:right="210" w:firstLineChars="202" w:firstLine="424"/>
        <w:rPr>
          <w:rFonts w:ascii="宋体" w:hAnsi="宋体" w:cs="宋体"/>
          <w:u w:val="single"/>
        </w:rPr>
      </w:pPr>
    </w:p>
    <w:p w:rsidR="001D051E" w:rsidRDefault="00D0083D" w:rsidP="00FC450E">
      <w:pPr>
        <w:spacing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1D051E" w:rsidRDefault="00D0083D">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1D051E" w:rsidRDefault="00D0083D" w:rsidP="00FC450E">
      <w:pPr>
        <w:spacing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_</w:t>
      </w:r>
    </w:p>
    <w:p w:rsidR="001D051E" w:rsidRDefault="00D0083D" w:rsidP="0083496A">
      <w:pPr>
        <w:spacing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1D051E" w:rsidRDefault="00D0083D">
      <w:pPr>
        <w:spacing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b/>
          <w:sz w:val="24"/>
          <w:szCs w:val="24"/>
        </w:rPr>
        <w:t>_</w:t>
      </w:r>
    </w:p>
    <w:p w:rsidR="001D051E" w:rsidRDefault="00D0083D">
      <w:pPr>
        <w:spacing w:line="360" w:lineRule="auto"/>
        <w:ind w:rightChars="100" w:right="210" w:firstLine="420"/>
        <w:rPr>
          <w:rFonts w:ascii="宋体" w:hAnsi="宋体" w:cs="宋体"/>
          <w:sz w:val="24"/>
          <w:szCs w:val="24"/>
          <w:u w:val="single"/>
        </w:rPr>
      </w:pPr>
      <w:r>
        <w:rPr>
          <w:rFonts w:ascii="宋体" w:hAnsi="宋体" w:cs="宋体" w:hint="eastAsia"/>
          <w:sz w:val="24"/>
          <w:szCs w:val="24"/>
        </w:rPr>
        <w:t>身份证号码：</w:t>
      </w:r>
      <w:r>
        <w:rPr>
          <w:rFonts w:ascii="宋体" w:hAnsi="宋体" w:cs="宋体" w:hint="eastAsia"/>
          <w:sz w:val="24"/>
          <w:szCs w:val="24"/>
          <w:u w:val="single"/>
        </w:rPr>
        <w:t xml:space="preserve">                             </w:t>
      </w:r>
      <w:r>
        <w:rPr>
          <w:rFonts w:ascii="宋体" w:hAnsi="宋体" w:cs="宋体" w:hint="eastAsia"/>
          <w:b/>
          <w:sz w:val="24"/>
          <w:szCs w:val="24"/>
        </w:rPr>
        <w:t>_</w:t>
      </w:r>
    </w:p>
    <w:p w:rsidR="001D051E" w:rsidRDefault="001D051E">
      <w:pPr>
        <w:spacing w:line="440" w:lineRule="exact"/>
        <w:ind w:rightChars="100" w:right="210"/>
        <w:rPr>
          <w:rFonts w:ascii="宋体" w:hAnsi="宋体" w:cs="宋体"/>
          <w:sz w:val="24"/>
          <w:szCs w:val="24"/>
        </w:rPr>
      </w:pPr>
    </w:p>
    <w:p w:rsidR="001D051E" w:rsidRDefault="001D051E">
      <w:pPr>
        <w:spacing w:line="440" w:lineRule="exact"/>
        <w:ind w:rightChars="100" w:right="210"/>
        <w:rPr>
          <w:rFonts w:ascii="宋体" w:hAnsi="宋体" w:cs="宋体"/>
          <w:sz w:val="24"/>
          <w:szCs w:val="24"/>
        </w:rPr>
      </w:pPr>
    </w:p>
    <w:p w:rsidR="001D051E" w:rsidRDefault="00D0083D">
      <w:pPr>
        <w:spacing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1D051E" w:rsidRDefault="001D051E">
      <w:pPr>
        <w:spacing w:line="360" w:lineRule="auto"/>
        <w:ind w:leftChars="100" w:left="210" w:rightChars="100" w:right="210" w:firstLineChars="200" w:firstLine="480"/>
        <w:rPr>
          <w:rFonts w:ascii="宋体" w:hAnsi="宋体" w:cs="宋体"/>
          <w:sz w:val="24"/>
          <w:szCs w:val="24"/>
        </w:rPr>
      </w:pPr>
    </w:p>
    <w:p w:rsidR="001D051E" w:rsidRDefault="00D0083D" w:rsidP="00FC450E">
      <w:pPr>
        <w:spacing w:line="360" w:lineRule="auto"/>
        <w:ind w:firstLineChars="202" w:firstLine="485"/>
        <w:jc w:val="left"/>
        <w:rPr>
          <w:rFonts w:ascii="宋体" w:hAnsi="宋体" w:cs="宋体"/>
          <w:sz w:val="24"/>
          <w:szCs w:val="24"/>
        </w:rPr>
      </w:pPr>
      <w:r>
        <w:rPr>
          <w:rFonts w:ascii="宋体" w:hAnsi="宋体" w:cs="宋体" w:hint="eastAsia"/>
          <w:sz w:val="24"/>
          <w:szCs w:val="24"/>
        </w:rPr>
        <w:t>兹授权</w:t>
      </w:r>
      <w:r>
        <w:rPr>
          <w:rFonts w:ascii="宋体" w:hAnsi="宋体" w:cs="宋体" w:hint="eastAsia"/>
          <w:sz w:val="24"/>
          <w:szCs w:val="24"/>
          <w:u w:val="single"/>
        </w:rPr>
        <w:t xml:space="preserve">               </w:t>
      </w:r>
      <w:r>
        <w:rPr>
          <w:rFonts w:ascii="宋体" w:hAnsi="宋体" w:cs="宋体" w:hint="eastAsia"/>
          <w:sz w:val="24"/>
          <w:szCs w:val="24"/>
        </w:rPr>
        <w:t>同志全权代表我单位办理</w:t>
      </w:r>
      <w:r>
        <w:rPr>
          <w:rFonts w:ascii="宋体" w:hAnsi="宋体" w:cs="宋体" w:hint="eastAsia"/>
          <w:sz w:val="24"/>
          <w:szCs w:val="24"/>
          <w:u w:val="single"/>
        </w:rPr>
        <w:t xml:space="preserve">  </w:t>
      </w:r>
      <w:bookmarkStart w:id="10" w:name="PO_xmxx_xmmc_2"/>
      <w:r>
        <w:rPr>
          <w:rFonts w:ascii="宋体" w:hAnsi="宋体" w:cs="宋体" w:hint="eastAsia"/>
          <w:sz w:val="24"/>
          <w:szCs w:val="24"/>
          <w:u w:val="single"/>
        </w:rPr>
        <w:t>数据集中备份系统建设</w:t>
      </w:r>
      <w:bookmarkEnd w:id="10"/>
      <w:r>
        <w:rPr>
          <w:rFonts w:ascii="宋体" w:hAnsi="宋体" w:cs="宋体" w:hint="eastAsia"/>
          <w:sz w:val="24"/>
          <w:szCs w:val="24"/>
          <w:u w:val="single"/>
        </w:rPr>
        <w:t xml:space="preserve">  </w:t>
      </w:r>
      <w:r>
        <w:rPr>
          <w:rFonts w:ascii="宋体" w:hAnsi="宋体" w:cs="宋体" w:hint="eastAsia"/>
          <w:sz w:val="24"/>
          <w:szCs w:val="24"/>
        </w:rPr>
        <w:t>的投标等具体工作，包括签署与</w:t>
      </w:r>
      <w:r>
        <w:rPr>
          <w:rFonts w:ascii="宋体" w:hAnsi="宋体" w:cs="宋体" w:hint="eastAsia"/>
          <w:sz w:val="24"/>
          <w:szCs w:val="24"/>
          <w:u w:val="single"/>
        </w:rPr>
        <w:t xml:space="preserve">  </w:t>
      </w:r>
      <w:bookmarkStart w:id="11" w:name="PO_xmxx_xmmc_3"/>
      <w:r>
        <w:rPr>
          <w:rFonts w:ascii="宋体" w:hAnsi="宋体" w:cs="宋体" w:hint="eastAsia"/>
          <w:sz w:val="24"/>
          <w:szCs w:val="24"/>
          <w:u w:val="single"/>
        </w:rPr>
        <w:t>数据集中备份系统建设</w:t>
      </w:r>
      <w:bookmarkEnd w:id="11"/>
      <w:r>
        <w:rPr>
          <w:rFonts w:ascii="宋体" w:hAnsi="宋体" w:cs="宋体" w:hint="eastAsia"/>
          <w:sz w:val="24"/>
          <w:szCs w:val="24"/>
          <w:u w:val="single"/>
        </w:rPr>
        <w:t xml:space="preserve">  </w:t>
      </w:r>
      <w:r>
        <w:rPr>
          <w:rFonts w:ascii="宋体" w:hAnsi="宋体" w:cs="宋体" w:hint="eastAsia"/>
          <w:sz w:val="24"/>
          <w:szCs w:val="24"/>
        </w:rPr>
        <w:t>相关的全部文件包括但不限于合同。</w:t>
      </w:r>
    </w:p>
    <w:p w:rsidR="001D051E" w:rsidRDefault="00D0083D" w:rsidP="0083496A">
      <w:pPr>
        <w:spacing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1D051E" w:rsidRDefault="00D0083D">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1D051E" w:rsidRDefault="00D0083D">
      <w:pPr>
        <w:spacing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_</w:t>
      </w:r>
    </w:p>
    <w:p w:rsidR="001D051E" w:rsidRDefault="00D0083D">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_</w:t>
      </w:r>
    </w:p>
    <w:p w:rsidR="001D051E" w:rsidRDefault="00D0083D" w:rsidP="00FC450E">
      <w:pPr>
        <w:spacing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1D051E" w:rsidRDefault="00D0083D">
      <w:pPr>
        <w:spacing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_</w:t>
      </w:r>
    </w:p>
    <w:p w:rsidR="00D0083D" w:rsidRDefault="00D0083D" w:rsidP="0083496A">
      <w:pPr>
        <w:spacing w:line="360" w:lineRule="auto"/>
        <w:ind w:rightChars="100" w:right="210" w:firstLineChars="200" w:firstLine="480"/>
        <w:jc w:val="left"/>
        <w:rPr>
          <w:rFonts w:ascii="宋体" w:hAnsi="宋体"/>
        </w:rPr>
      </w:pPr>
      <w:r>
        <w:rPr>
          <w:rFonts w:ascii="宋体" w:hAnsi="宋体" w:cs="宋体" w:hint="eastAsia"/>
          <w:sz w:val="24"/>
          <w:szCs w:val="24"/>
        </w:rPr>
        <w:t>身份证号码：</w:t>
      </w:r>
      <w:r>
        <w:rPr>
          <w:rFonts w:ascii="宋体" w:hAnsi="宋体" w:cs="宋体" w:hint="eastAsia"/>
          <w:sz w:val="24"/>
          <w:szCs w:val="24"/>
          <w:u w:val="single"/>
        </w:rPr>
        <w:t xml:space="preserve">                             _</w:t>
      </w:r>
      <w:r>
        <w:t xml:space="preserve"> </w:t>
      </w:r>
    </w:p>
    <w:sectPr w:rsidR="00D0083D">
      <w:headerReference w:type="even" r:id="rId9"/>
      <w:headerReference w:type="default" r:id="rId10"/>
      <w:headerReference w:type="first" r:id="rId11"/>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83D" w:rsidRDefault="00D0083D">
      <w:r>
        <w:separator/>
      </w:r>
    </w:p>
  </w:endnote>
  <w:endnote w:type="continuationSeparator" w:id="0">
    <w:p w:rsidR="00D0083D" w:rsidRDefault="00D0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83D" w:rsidRDefault="00D0083D">
      <w:r>
        <w:separator/>
      </w:r>
    </w:p>
  </w:footnote>
  <w:footnote w:type="continuationSeparator" w:id="0">
    <w:p w:rsidR="00D0083D" w:rsidRDefault="00D008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51E" w:rsidRDefault="00A54C17">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9" o:spid="_x0000_s2087" type="#_x0000_t136" style="position:absolute;left:0;text-align:left;margin-left:0;margin-top:0;width:500pt;height:100pt;rotation:-40;z-index:25167206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51E" w:rsidRDefault="00D0083D">
    <w:pPr>
      <w:pStyle w:val="a8"/>
      <w:jc w:val="right"/>
    </w:pPr>
    <w:bookmarkStart w:id="12" w:name="PO_xmxx_zbbh_1_4"/>
    <w:r>
      <w:rPr>
        <w:rFonts w:hint="eastAsia"/>
      </w:rPr>
      <w:t>CGIT-2022-066</w:t>
    </w:r>
    <w:bookmarkEnd w:id="12"/>
    <w:r>
      <w:rPr>
        <w:rFonts w:hint="eastAsia"/>
      </w:rPr>
      <w:t xml:space="preserve"> </w:t>
    </w:r>
    <w:bookmarkStart w:id="13" w:name="PO_xmxx_xmmc_1_3"/>
    <w:r>
      <w:t>数据集中备份系统建设</w:t>
    </w:r>
    <w:bookmarkEnd w:id="13"/>
  </w:p>
  <w:p w:rsidR="001D051E" w:rsidRDefault="00A54C17">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7" o:spid="_x0000_s2085" type="#_x0000_t136" style="position:absolute;left:0;text-align:left;margin-left:0;margin-top:0;width:500pt;height:100pt;rotation:-40;z-index:251673088;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51E" w:rsidRDefault="00A54C17">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8" o:spid="_x0000_s2086" type="#_x0000_t136" style="position:absolute;left:0;text-align:left;margin-left:0;margin-top:0;width:500pt;height:100pt;rotation:-40;z-index:251674112;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1">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2">
    <w:nsid w:val="FF698BB8"/>
    <w:multiLevelType w:val="singleLevel"/>
    <w:tmpl w:val="FF698BB8"/>
    <w:lvl w:ilvl="0">
      <w:start w:val="1"/>
      <w:numFmt w:val="decimal"/>
      <w:suff w:val="nothing"/>
      <w:lvlText w:val="（%1）"/>
      <w:lvlJc w:val="left"/>
      <w:pPr>
        <w:ind w:left="152"/>
      </w:pPr>
    </w:lvl>
  </w:abstractNum>
  <w:abstractNum w:abstractNumId="3">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5">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6">
    <w:nsid w:val="0EF44991"/>
    <w:multiLevelType w:val="multilevel"/>
    <w:tmpl w:val="0EF44991"/>
    <w:lvl w:ilvl="0">
      <w:start w:val="1"/>
      <w:numFmt w:val="decimal"/>
      <w:lvlText w:val="%1)"/>
      <w:lvlJc w:val="left"/>
      <w:pPr>
        <w:tabs>
          <w:tab w:val="num" w:pos="1140"/>
        </w:tabs>
        <w:ind w:left="1140" w:hanging="360"/>
      </w:pPr>
    </w:lvl>
    <w:lvl w:ilvl="1">
      <w:start w:val="1"/>
      <w:numFmt w:val="decimal"/>
      <w:lvlText w:val="%2)"/>
      <w:lvlJc w:val="left"/>
      <w:pPr>
        <w:tabs>
          <w:tab w:val="num" w:pos="1860"/>
        </w:tabs>
        <w:ind w:left="1860" w:hanging="360"/>
      </w:pPr>
    </w:lvl>
    <w:lvl w:ilvl="2">
      <w:start w:val="1"/>
      <w:numFmt w:val="decimal"/>
      <w:lvlText w:val="%3)"/>
      <w:lvlJc w:val="left"/>
      <w:pPr>
        <w:tabs>
          <w:tab w:val="num" w:pos="2580"/>
        </w:tabs>
        <w:ind w:left="2580" w:hanging="360"/>
      </w:pPr>
      <w:rPr>
        <w:rFonts w:hint="default"/>
      </w:rPr>
    </w:lvl>
    <w:lvl w:ilvl="3">
      <w:start w:val="1"/>
      <w:numFmt w:val="decimal"/>
      <w:lvlText w:val="%4."/>
      <w:lvlJc w:val="left"/>
      <w:pPr>
        <w:tabs>
          <w:tab w:val="num" w:pos="3300"/>
        </w:tabs>
        <w:ind w:left="3300" w:hanging="360"/>
      </w:pPr>
    </w:lvl>
    <w:lvl w:ilvl="4">
      <w:start w:val="1"/>
      <w:numFmt w:val="decimal"/>
      <w:lvlText w:val="%5."/>
      <w:lvlJc w:val="left"/>
      <w:pPr>
        <w:tabs>
          <w:tab w:val="num" w:pos="4020"/>
        </w:tabs>
        <w:ind w:left="4020" w:hanging="360"/>
      </w:pPr>
    </w:lvl>
    <w:lvl w:ilvl="5">
      <w:start w:val="1"/>
      <w:numFmt w:val="decimal"/>
      <w:lvlText w:val="%6."/>
      <w:lvlJc w:val="left"/>
      <w:pPr>
        <w:tabs>
          <w:tab w:val="num" w:pos="4740"/>
        </w:tabs>
        <w:ind w:left="4740" w:hanging="360"/>
      </w:pPr>
    </w:lvl>
    <w:lvl w:ilvl="6">
      <w:start w:val="1"/>
      <w:numFmt w:val="decimal"/>
      <w:lvlText w:val="%7."/>
      <w:lvlJc w:val="left"/>
      <w:pPr>
        <w:tabs>
          <w:tab w:val="num" w:pos="5460"/>
        </w:tabs>
        <w:ind w:left="5460" w:hanging="360"/>
      </w:pPr>
    </w:lvl>
    <w:lvl w:ilvl="7">
      <w:start w:val="1"/>
      <w:numFmt w:val="decimal"/>
      <w:lvlText w:val="%8."/>
      <w:lvlJc w:val="left"/>
      <w:pPr>
        <w:tabs>
          <w:tab w:val="num" w:pos="6180"/>
        </w:tabs>
        <w:ind w:left="6180" w:hanging="360"/>
      </w:pPr>
    </w:lvl>
    <w:lvl w:ilvl="8">
      <w:start w:val="1"/>
      <w:numFmt w:val="decimal"/>
      <w:lvlText w:val="%9."/>
      <w:lvlJc w:val="left"/>
      <w:pPr>
        <w:tabs>
          <w:tab w:val="num" w:pos="6900"/>
        </w:tabs>
        <w:ind w:left="6900" w:hanging="360"/>
      </w:pPr>
    </w:lvl>
  </w:abstractNum>
  <w:abstractNum w:abstractNumId="7">
    <w:nsid w:val="0FC946DB"/>
    <w:multiLevelType w:val="multilevel"/>
    <w:tmpl w:val="0FC946DB"/>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9">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0">
    <w:nsid w:val="1E196326"/>
    <w:multiLevelType w:val="multilevel"/>
    <w:tmpl w:val="1E196326"/>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nsid w:val="1EFD7599"/>
    <w:multiLevelType w:val="multilevel"/>
    <w:tmpl w:val="1EFD7599"/>
    <w:lvl w:ilvl="0">
      <w:start w:val="1"/>
      <w:numFmt w:val="decimal"/>
      <w:lvlText w:val="%1."/>
      <w:lvlJc w:val="left"/>
      <w:pPr>
        <w:ind w:left="840" w:hanging="420"/>
      </w:pPr>
    </w:lvl>
    <w:lvl w:ilvl="1">
      <w:start w:val="1"/>
      <w:numFmt w:val="decimal"/>
      <w:lvlText w:val="%2)"/>
      <w:lvlJc w:val="left"/>
      <w:pPr>
        <w:ind w:left="1260" w:hanging="420"/>
      </w:pPr>
    </w:lvl>
    <w:lvl w:ilvl="2">
      <w:start w:val="1"/>
      <w:numFmt w:val="decimal"/>
      <w:lvlText w:val="%3)"/>
      <w:lvlJc w:val="lef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298E6F8A"/>
    <w:multiLevelType w:val="multilevel"/>
    <w:tmpl w:val="298E6F8A"/>
    <w:lvl w:ilvl="0">
      <w:start w:val="1"/>
      <w:numFmt w:val="decimal"/>
      <w:lvlText w:val="%1、"/>
      <w:lvlJc w:val="left"/>
      <w:pPr>
        <w:tabs>
          <w:tab w:val="num" w:pos="1320"/>
        </w:tabs>
        <w:ind w:left="420" w:firstLine="480"/>
      </w:pPr>
      <w:rPr>
        <w:rFonts w:hint="default"/>
        <w:sz w:val="21"/>
        <w:szCs w:val="21"/>
      </w:rPr>
    </w:lvl>
    <w:lvl w:ilvl="1">
      <w:start w:val="1"/>
      <w:numFmt w:val="lowerLetter"/>
      <w:lvlText w:val="%2)"/>
      <w:lvlJc w:val="left"/>
      <w:pPr>
        <w:tabs>
          <w:tab w:val="num" w:pos="1260"/>
        </w:tabs>
        <w:ind w:left="1260" w:hanging="420"/>
      </w:pPr>
    </w:lvl>
    <w:lvl w:ilvl="2">
      <w:start w:val="1"/>
      <w:numFmt w:val="decimal"/>
      <w:lvlText w:val="%3）"/>
      <w:lvlJc w:val="left"/>
      <w:pPr>
        <w:tabs>
          <w:tab w:val="num" w:pos="1980"/>
        </w:tabs>
        <w:ind w:left="1980" w:hanging="720"/>
      </w:pPr>
      <w:rPr>
        <w:rFonts w:hint="default"/>
      </w:r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F7622D1"/>
    <w:multiLevelType w:val="singleLevel"/>
    <w:tmpl w:val="2F7622D1"/>
    <w:lvl w:ilvl="0">
      <w:start w:val="1"/>
      <w:numFmt w:val="decimal"/>
      <w:suff w:val="nothing"/>
      <w:lvlText w:val="（%1）"/>
      <w:lvlJc w:val="left"/>
      <w:pPr>
        <w:ind w:left="152"/>
      </w:pPr>
    </w:lvl>
  </w:abstractNum>
  <w:abstractNum w:abstractNumId="16">
    <w:nsid w:val="37267E68"/>
    <w:multiLevelType w:val="multilevel"/>
    <w:tmpl w:val="37267E68"/>
    <w:lvl w:ilvl="0">
      <w:start w:val="1"/>
      <w:numFmt w:val="decimal"/>
      <w:lvlText w:val="（%1）"/>
      <w:lvlJc w:val="left"/>
      <w:pPr>
        <w:ind w:left="720" w:hanging="720"/>
      </w:pPr>
      <w:rPr>
        <w:rFonts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D227F3A"/>
    <w:multiLevelType w:val="multilevel"/>
    <w:tmpl w:val="3D227F3A"/>
    <w:lvl w:ilvl="0">
      <w:start w:val="1"/>
      <w:numFmt w:val="decimal"/>
      <w:lvlText w:val="%1."/>
      <w:lvlJc w:val="left"/>
      <w:pPr>
        <w:ind w:left="1680" w:hanging="420"/>
      </w:pPr>
      <w:rPr>
        <w:rFonts w:hint="eastAsia"/>
      </w:rPr>
    </w:lvl>
    <w:lvl w:ilvl="1">
      <w:start w:val="1"/>
      <w:numFmt w:val="bullet"/>
      <w:lvlText w:val=""/>
      <w:lvlJc w:val="left"/>
      <w:pPr>
        <w:ind w:left="2100" w:hanging="420"/>
      </w:pPr>
      <w:rPr>
        <w:rFonts w:ascii="Wingdings" w:hAnsi="Wingdings" w:hint="default"/>
      </w:rPr>
    </w:lvl>
    <w:lvl w:ilvl="2">
      <w:start w:val="1"/>
      <w:numFmt w:val="bullet"/>
      <w:lvlText w:val=""/>
      <w:lvlJc w:val="left"/>
      <w:pPr>
        <w:ind w:left="2520" w:hanging="420"/>
      </w:pPr>
      <w:rPr>
        <w:rFonts w:ascii="Wingdings" w:hAnsi="Wingdings" w:hint="default"/>
      </w:rPr>
    </w:lvl>
    <w:lvl w:ilvl="3">
      <w:start w:val="1"/>
      <w:numFmt w:val="bullet"/>
      <w:lvlText w:val=""/>
      <w:lvlJc w:val="left"/>
      <w:pPr>
        <w:ind w:left="2940" w:hanging="420"/>
      </w:pPr>
      <w:rPr>
        <w:rFonts w:ascii="Wingdings" w:hAnsi="Wingdings" w:hint="default"/>
      </w:rPr>
    </w:lvl>
    <w:lvl w:ilvl="4">
      <w:start w:val="1"/>
      <w:numFmt w:val="bullet"/>
      <w:lvlText w:val=""/>
      <w:lvlJc w:val="left"/>
      <w:pPr>
        <w:ind w:left="3360" w:hanging="420"/>
      </w:pPr>
      <w:rPr>
        <w:rFonts w:ascii="Wingdings" w:hAnsi="Wingdings" w:hint="default"/>
      </w:rPr>
    </w:lvl>
    <w:lvl w:ilvl="5">
      <w:start w:val="1"/>
      <w:numFmt w:val="bullet"/>
      <w:lvlText w:val=""/>
      <w:lvlJc w:val="left"/>
      <w:pPr>
        <w:ind w:left="3780" w:hanging="420"/>
      </w:pPr>
      <w:rPr>
        <w:rFonts w:ascii="Wingdings" w:hAnsi="Wingdings" w:hint="default"/>
      </w:rPr>
    </w:lvl>
    <w:lvl w:ilvl="6">
      <w:start w:val="1"/>
      <w:numFmt w:val="bullet"/>
      <w:lvlText w:val=""/>
      <w:lvlJc w:val="left"/>
      <w:pPr>
        <w:ind w:left="4200" w:hanging="420"/>
      </w:pPr>
      <w:rPr>
        <w:rFonts w:ascii="Wingdings" w:hAnsi="Wingdings" w:hint="default"/>
      </w:rPr>
    </w:lvl>
    <w:lvl w:ilvl="7">
      <w:start w:val="1"/>
      <w:numFmt w:val="bullet"/>
      <w:lvlText w:val=""/>
      <w:lvlJc w:val="left"/>
      <w:pPr>
        <w:ind w:left="4620" w:hanging="420"/>
      </w:pPr>
      <w:rPr>
        <w:rFonts w:ascii="Wingdings" w:hAnsi="Wingdings" w:hint="default"/>
      </w:rPr>
    </w:lvl>
    <w:lvl w:ilvl="8">
      <w:start w:val="1"/>
      <w:numFmt w:val="bullet"/>
      <w:lvlText w:val=""/>
      <w:lvlJc w:val="left"/>
      <w:pPr>
        <w:ind w:left="5040" w:hanging="420"/>
      </w:pPr>
      <w:rPr>
        <w:rFonts w:ascii="Wingdings" w:hAnsi="Wingdings" w:hint="default"/>
      </w:rPr>
    </w:lvl>
  </w:abstractNum>
  <w:abstractNum w:abstractNumId="18">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19">
    <w:nsid w:val="3FC47A65"/>
    <w:multiLevelType w:val="multilevel"/>
    <w:tmpl w:val="3FC47A65"/>
    <w:lvl w:ilvl="0">
      <w:start w:val="1"/>
      <w:numFmt w:val="decimal"/>
      <w:lvlText w:val="%1)"/>
      <w:lvlJc w:val="left"/>
      <w:pPr>
        <w:ind w:left="1365" w:hanging="420"/>
      </w:pPr>
    </w:lvl>
    <w:lvl w:ilvl="1">
      <w:start w:val="1"/>
      <w:numFmt w:val="lowerLetter"/>
      <w:lvlText w:val="%2)"/>
      <w:lvlJc w:val="left"/>
      <w:pPr>
        <w:ind w:left="1785" w:hanging="420"/>
      </w:pPr>
    </w:lvl>
    <w:lvl w:ilvl="2">
      <w:start w:val="1"/>
      <w:numFmt w:val="lowerRoman"/>
      <w:lvlText w:val="%3."/>
      <w:lvlJc w:val="right"/>
      <w:pPr>
        <w:ind w:left="2205" w:hanging="420"/>
      </w:pPr>
    </w:lvl>
    <w:lvl w:ilvl="3">
      <w:start w:val="1"/>
      <w:numFmt w:val="decimal"/>
      <w:lvlText w:val="%4."/>
      <w:lvlJc w:val="left"/>
      <w:pPr>
        <w:ind w:left="2625" w:hanging="420"/>
      </w:pPr>
    </w:lvl>
    <w:lvl w:ilvl="4">
      <w:start w:val="1"/>
      <w:numFmt w:val="lowerLetter"/>
      <w:lvlText w:val="%5)"/>
      <w:lvlJc w:val="left"/>
      <w:pPr>
        <w:ind w:left="3045" w:hanging="420"/>
      </w:pPr>
    </w:lvl>
    <w:lvl w:ilvl="5">
      <w:start w:val="1"/>
      <w:numFmt w:val="lowerRoman"/>
      <w:lvlText w:val="%6."/>
      <w:lvlJc w:val="right"/>
      <w:pPr>
        <w:ind w:left="3465" w:hanging="420"/>
      </w:pPr>
    </w:lvl>
    <w:lvl w:ilvl="6">
      <w:start w:val="1"/>
      <w:numFmt w:val="decimal"/>
      <w:lvlText w:val="%7."/>
      <w:lvlJc w:val="left"/>
      <w:pPr>
        <w:ind w:left="3885" w:hanging="420"/>
      </w:pPr>
    </w:lvl>
    <w:lvl w:ilvl="7">
      <w:start w:val="1"/>
      <w:numFmt w:val="lowerLetter"/>
      <w:lvlText w:val="%8)"/>
      <w:lvlJc w:val="left"/>
      <w:pPr>
        <w:ind w:left="4305" w:hanging="420"/>
      </w:pPr>
    </w:lvl>
    <w:lvl w:ilvl="8">
      <w:start w:val="1"/>
      <w:numFmt w:val="lowerRoman"/>
      <w:lvlText w:val="%9."/>
      <w:lvlJc w:val="right"/>
      <w:pPr>
        <w:ind w:left="4725" w:hanging="420"/>
      </w:pPr>
    </w:lvl>
  </w:abstractNum>
  <w:abstractNum w:abstractNumId="20">
    <w:nsid w:val="46B37C95"/>
    <w:multiLevelType w:val="multilevel"/>
    <w:tmpl w:val="46B37C95"/>
    <w:lvl w:ilvl="0">
      <w:start w:val="1"/>
      <w:numFmt w:val="decimal"/>
      <w:lvlText w:val="%1)"/>
      <w:lvlJc w:val="left"/>
      <w:pPr>
        <w:ind w:left="1365" w:hanging="420"/>
      </w:pPr>
    </w:lvl>
    <w:lvl w:ilvl="1">
      <w:start w:val="1"/>
      <w:numFmt w:val="lowerLetter"/>
      <w:lvlText w:val="%2)"/>
      <w:lvlJc w:val="left"/>
      <w:pPr>
        <w:ind w:left="1785" w:hanging="420"/>
      </w:pPr>
    </w:lvl>
    <w:lvl w:ilvl="2">
      <w:start w:val="1"/>
      <w:numFmt w:val="lowerRoman"/>
      <w:lvlText w:val="%3."/>
      <w:lvlJc w:val="right"/>
      <w:pPr>
        <w:ind w:left="2205" w:hanging="420"/>
      </w:pPr>
    </w:lvl>
    <w:lvl w:ilvl="3">
      <w:start w:val="1"/>
      <w:numFmt w:val="decimal"/>
      <w:lvlText w:val="%4."/>
      <w:lvlJc w:val="left"/>
      <w:pPr>
        <w:ind w:left="2625" w:hanging="420"/>
      </w:pPr>
    </w:lvl>
    <w:lvl w:ilvl="4">
      <w:start w:val="1"/>
      <w:numFmt w:val="lowerLetter"/>
      <w:lvlText w:val="%5)"/>
      <w:lvlJc w:val="left"/>
      <w:pPr>
        <w:ind w:left="3045" w:hanging="420"/>
      </w:pPr>
    </w:lvl>
    <w:lvl w:ilvl="5">
      <w:start w:val="1"/>
      <w:numFmt w:val="lowerRoman"/>
      <w:lvlText w:val="%6."/>
      <w:lvlJc w:val="right"/>
      <w:pPr>
        <w:ind w:left="3465" w:hanging="420"/>
      </w:pPr>
    </w:lvl>
    <w:lvl w:ilvl="6">
      <w:start w:val="1"/>
      <w:numFmt w:val="decimal"/>
      <w:lvlText w:val="%7."/>
      <w:lvlJc w:val="left"/>
      <w:pPr>
        <w:ind w:left="3885" w:hanging="420"/>
      </w:pPr>
    </w:lvl>
    <w:lvl w:ilvl="7">
      <w:start w:val="1"/>
      <w:numFmt w:val="lowerLetter"/>
      <w:lvlText w:val="%8)"/>
      <w:lvlJc w:val="left"/>
      <w:pPr>
        <w:ind w:left="4305" w:hanging="420"/>
      </w:pPr>
    </w:lvl>
    <w:lvl w:ilvl="8">
      <w:start w:val="1"/>
      <w:numFmt w:val="lowerRoman"/>
      <w:lvlText w:val="%9."/>
      <w:lvlJc w:val="right"/>
      <w:pPr>
        <w:ind w:left="4725" w:hanging="420"/>
      </w:pPr>
    </w:lvl>
  </w:abstractNum>
  <w:abstractNum w:abstractNumId="21">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2">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F622C2D"/>
    <w:multiLevelType w:val="multilevel"/>
    <w:tmpl w:val="4F622C2D"/>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7">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28">
    <w:nsid w:val="52537D33"/>
    <w:multiLevelType w:val="multilevel"/>
    <w:tmpl w:val="52537D33"/>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5424352D"/>
    <w:multiLevelType w:val="multilevel"/>
    <w:tmpl w:val="5424352D"/>
    <w:lvl w:ilvl="0">
      <w:start w:val="1"/>
      <w:numFmt w:val="japaneseCounting"/>
      <w:lvlText w:val="第%1条"/>
      <w:lvlJc w:val="left"/>
      <w:pPr>
        <w:tabs>
          <w:tab w:val="num" w:pos="2280"/>
        </w:tabs>
        <w:ind w:left="2280" w:hanging="1125"/>
      </w:pPr>
      <w:rPr>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5C4C1A18"/>
    <w:multiLevelType w:val="multilevel"/>
    <w:tmpl w:val="5C4C1A18"/>
    <w:lvl w:ilvl="0">
      <w:start w:val="1"/>
      <w:numFmt w:val="decimal"/>
      <w:lvlText w:val="%1."/>
      <w:lvlJc w:val="left"/>
      <w:pPr>
        <w:ind w:left="945" w:hanging="420"/>
      </w:p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32">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5FF17B2F"/>
    <w:multiLevelType w:val="multilevel"/>
    <w:tmpl w:val="5FF17B2F"/>
    <w:lvl w:ilvl="0">
      <w:start w:val="1"/>
      <w:numFmt w:val="decimal"/>
      <w:lvlText w:val="%1)"/>
      <w:lvlJc w:val="left"/>
      <w:pPr>
        <w:ind w:left="1365" w:hanging="420"/>
      </w:pPr>
    </w:lvl>
    <w:lvl w:ilvl="1">
      <w:start w:val="1"/>
      <w:numFmt w:val="lowerLetter"/>
      <w:lvlText w:val="%2)"/>
      <w:lvlJc w:val="left"/>
      <w:pPr>
        <w:ind w:left="1785" w:hanging="420"/>
      </w:pPr>
    </w:lvl>
    <w:lvl w:ilvl="2">
      <w:start w:val="1"/>
      <w:numFmt w:val="lowerRoman"/>
      <w:lvlText w:val="%3."/>
      <w:lvlJc w:val="right"/>
      <w:pPr>
        <w:ind w:left="2205" w:hanging="420"/>
      </w:pPr>
    </w:lvl>
    <w:lvl w:ilvl="3">
      <w:start w:val="1"/>
      <w:numFmt w:val="decimal"/>
      <w:lvlText w:val="%4."/>
      <w:lvlJc w:val="left"/>
      <w:pPr>
        <w:ind w:left="2625" w:hanging="420"/>
      </w:pPr>
    </w:lvl>
    <w:lvl w:ilvl="4">
      <w:start w:val="1"/>
      <w:numFmt w:val="lowerLetter"/>
      <w:lvlText w:val="%5)"/>
      <w:lvlJc w:val="left"/>
      <w:pPr>
        <w:ind w:left="3045" w:hanging="420"/>
      </w:pPr>
    </w:lvl>
    <w:lvl w:ilvl="5">
      <w:start w:val="1"/>
      <w:numFmt w:val="lowerRoman"/>
      <w:lvlText w:val="%6."/>
      <w:lvlJc w:val="right"/>
      <w:pPr>
        <w:ind w:left="3465" w:hanging="420"/>
      </w:pPr>
    </w:lvl>
    <w:lvl w:ilvl="6">
      <w:start w:val="1"/>
      <w:numFmt w:val="decimal"/>
      <w:lvlText w:val="%7."/>
      <w:lvlJc w:val="left"/>
      <w:pPr>
        <w:ind w:left="3885" w:hanging="420"/>
      </w:pPr>
    </w:lvl>
    <w:lvl w:ilvl="7">
      <w:start w:val="1"/>
      <w:numFmt w:val="lowerLetter"/>
      <w:lvlText w:val="%8)"/>
      <w:lvlJc w:val="left"/>
      <w:pPr>
        <w:ind w:left="4305" w:hanging="420"/>
      </w:pPr>
    </w:lvl>
    <w:lvl w:ilvl="8">
      <w:start w:val="1"/>
      <w:numFmt w:val="lowerRoman"/>
      <w:lvlText w:val="%9."/>
      <w:lvlJc w:val="right"/>
      <w:pPr>
        <w:ind w:left="4725" w:hanging="420"/>
      </w:pPr>
    </w:lvl>
  </w:abstractNum>
  <w:abstractNum w:abstractNumId="34">
    <w:nsid w:val="601B26F0"/>
    <w:multiLevelType w:val="multilevel"/>
    <w:tmpl w:val="601B26F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decimal"/>
      <w:lvlText w:val="%5)"/>
      <w:lvlJc w:val="left"/>
      <w:pPr>
        <w:ind w:left="2100" w:hanging="420"/>
      </w:pPr>
      <w:rPr>
        <w:rFont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5">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6">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66017E36"/>
    <w:multiLevelType w:val="multilevel"/>
    <w:tmpl w:val="66017E36"/>
    <w:lvl w:ilvl="0">
      <w:start w:val="1"/>
      <w:numFmt w:val="decimal"/>
      <w:lvlText w:val="%1)"/>
      <w:lvlJc w:val="left"/>
      <w:pPr>
        <w:tabs>
          <w:tab w:val="num" w:pos="1140"/>
        </w:tabs>
        <w:ind w:left="1140" w:hanging="360"/>
      </w:pPr>
    </w:lvl>
    <w:lvl w:ilvl="1">
      <w:start w:val="1"/>
      <w:numFmt w:val="decimal"/>
      <w:lvlText w:val="%2)"/>
      <w:lvlJc w:val="left"/>
      <w:pPr>
        <w:tabs>
          <w:tab w:val="num" w:pos="1860"/>
        </w:tabs>
        <w:ind w:left="1860" w:hanging="360"/>
      </w:pPr>
    </w:lvl>
    <w:lvl w:ilvl="2">
      <w:start w:val="1"/>
      <w:numFmt w:val="decimal"/>
      <w:lvlText w:val="%3)"/>
      <w:lvlJc w:val="left"/>
      <w:pPr>
        <w:tabs>
          <w:tab w:val="num" w:pos="2580"/>
        </w:tabs>
        <w:ind w:left="2580" w:hanging="360"/>
      </w:pPr>
      <w:rPr>
        <w:rFonts w:hint="default"/>
      </w:rPr>
    </w:lvl>
    <w:lvl w:ilvl="3">
      <w:start w:val="1"/>
      <w:numFmt w:val="decimal"/>
      <w:lvlText w:val="%4."/>
      <w:lvlJc w:val="left"/>
      <w:pPr>
        <w:tabs>
          <w:tab w:val="num" w:pos="3300"/>
        </w:tabs>
        <w:ind w:left="3300" w:hanging="360"/>
      </w:pPr>
    </w:lvl>
    <w:lvl w:ilvl="4">
      <w:start w:val="1"/>
      <w:numFmt w:val="decimal"/>
      <w:lvlText w:val="%5."/>
      <w:lvlJc w:val="left"/>
      <w:pPr>
        <w:tabs>
          <w:tab w:val="num" w:pos="4020"/>
        </w:tabs>
        <w:ind w:left="4020" w:hanging="360"/>
      </w:pPr>
    </w:lvl>
    <w:lvl w:ilvl="5">
      <w:start w:val="1"/>
      <w:numFmt w:val="decimal"/>
      <w:lvlText w:val="%6."/>
      <w:lvlJc w:val="left"/>
      <w:pPr>
        <w:tabs>
          <w:tab w:val="num" w:pos="4740"/>
        </w:tabs>
        <w:ind w:left="4740" w:hanging="360"/>
      </w:pPr>
    </w:lvl>
    <w:lvl w:ilvl="6">
      <w:start w:val="1"/>
      <w:numFmt w:val="decimal"/>
      <w:lvlText w:val="%7."/>
      <w:lvlJc w:val="left"/>
      <w:pPr>
        <w:tabs>
          <w:tab w:val="num" w:pos="5460"/>
        </w:tabs>
        <w:ind w:left="5460" w:hanging="360"/>
      </w:pPr>
    </w:lvl>
    <w:lvl w:ilvl="7">
      <w:start w:val="1"/>
      <w:numFmt w:val="decimal"/>
      <w:lvlText w:val="%8."/>
      <w:lvlJc w:val="left"/>
      <w:pPr>
        <w:tabs>
          <w:tab w:val="num" w:pos="6180"/>
        </w:tabs>
        <w:ind w:left="6180" w:hanging="360"/>
      </w:pPr>
    </w:lvl>
    <w:lvl w:ilvl="8">
      <w:start w:val="1"/>
      <w:numFmt w:val="decimal"/>
      <w:lvlText w:val="%9."/>
      <w:lvlJc w:val="left"/>
      <w:pPr>
        <w:tabs>
          <w:tab w:val="num" w:pos="6900"/>
        </w:tabs>
        <w:ind w:left="6900" w:hanging="360"/>
      </w:pPr>
    </w:lvl>
  </w:abstractNum>
  <w:abstractNum w:abstractNumId="38">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ECD7B74"/>
    <w:multiLevelType w:val="multilevel"/>
    <w:tmpl w:val="6ECD7B74"/>
    <w:lvl w:ilvl="0">
      <w:start w:val="1"/>
      <w:numFmt w:val="chineseCount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13D0946"/>
    <w:multiLevelType w:val="singleLevel"/>
    <w:tmpl w:val="713D0946"/>
    <w:lvl w:ilvl="0">
      <w:start w:val="1"/>
      <w:numFmt w:val="chineseCounting"/>
      <w:suff w:val="nothing"/>
      <w:lvlText w:val="%1、"/>
      <w:lvlJc w:val="left"/>
      <w:pPr>
        <w:ind w:left="420"/>
      </w:pPr>
      <w:rPr>
        <w:rFonts w:hint="eastAsia"/>
      </w:rPr>
    </w:lvl>
  </w:abstractNum>
  <w:abstractNum w:abstractNumId="41">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44">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7"/>
  </w:num>
  <w:num w:numId="2">
    <w:abstractNumId w:val="22"/>
  </w:num>
  <w:num w:numId="3">
    <w:abstractNumId w:val="3"/>
  </w:num>
  <w:num w:numId="4">
    <w:abstractNumId w:val="40"/>
  </w:num>
  <w:num w:numId="5">
    <w:abstractNumId w:val="43"/>
  </w:num>
  <w:num w:numId="6">
    <w:abstractNumId w:val="12"/>
  </w:num>
  <w:num w:numId="7">
    <w:abstractNumId w:val="36"/>
  </w:num>
  <w:num w:numId="8">
    <w:abstractNumId w:val="24"/>
  </w:num>
  <w:num w:numId="9">
    <w:abstractNumId w:val="18"/>
  </w:num>
  <w:num w:numId="10">
    <w:abstractNumId w:val="42"/>
  </w:num>
  <w:num w:numId="11">
    <w:abstractNumId w:val="15"/>
  </w:num>
  <w:num w:numId="12">
    <w:abstractNumId w:val="2"/>
  </w:num>
  <w:num w:numId="13">
    <w:abstractNumId w:val="32"/>
  </w:num>
  <w:num w:numId="14">
    <w:abstractNumId w:val="26"/>
  </w:num>
  <w:num w:numId="15">
    <w:abstractNumId w:val="8"/>
  </w:num>
  <w:num w:numId="16">
    <w:abstractNumId w:val="14"/>
  </w:num>
  <w:num w:numId="17">
    <w:abstractNumId w:val="21"/>
  </w:num>
  <w:num w:numId="18">
    <w:abstractNumId w:val="16"/>
  </w:num>
  <w:num w:numId="19">
    <w:abstractNumId w:val="30"/>
  </w:num>
  <w:num w:numId="20">
    <w:abstractNumId w:val="44"/>
  </w:num>
  <w:num w:numId="21">
    <w:abstractNumId w:val="41"/>
  </w:num>
  <w:num w:numId="22">
    <w:abstractNumId w:val="23"/>
  </w:num>
  <w:num w:numId="23">
    <w:abstractNumId w:val="39"/>
  </w:num>
  <w:num w:numId="24">
    <w:abstractNumId w:val="25"/>
  </w:num>
  <w:num w:numId="25">
    <w:abstractNumId w:val="7"/>
  </w:num>
  <w:num w:numId="26">
    <w:abstractNumId w:val="11"/>
  </w:num>
  <w:num w:numId="27">
    <w:abstractNumId w:val="10"/>
  </w:num>
  <w:num w:numId="28">
    <w:abstractNumId w:val="28"/>
  </w:num>
  <w:num w:numId="29">
    <w:abstractNumId w:val="37"/>
  </w:num>
  <w:num w:numId="30">
    <w:abstractNumId w:val="6"/>
  </w:num>
  <w:num w:numId="31">
    <w:abstractNumId w:val="17"/>
  </w:num>
  <w:num w:numId="32">
    <w:abstractNumId w:val="34"/>
  </w:num>
  <w:num w:numId="33">
    <w:abstractNumId w:val="5"/>
  </w:num>
  <w:num w:numId="34">
    <w:abstractNumId w:val="13"/>
  </w:num>
  <w:num w:numId="35">
    <w:abstractNumId w:val="4"/>
  </w:num>
  <w:num w:numId="36">
    <w:abstractNumId w:val="1"/>
  </w:num>
  <w:num w:numId="37">
    <w:abstractNumId w:val="0"/>
  </w:num>
  <w:num w:numId="38">
    <w:abstractNumId w:val="29"/>
  </w:num>
  <w:num w:numId="39">
    <w:abstractNumId w:val="38"/>
  </w:num>
  <w:num w:numId="40">
    <w:abstractNumId w:val="31"/>
  </w:num>
  <w:num w:numId="41">
    <w:abstractNumId w:val="33"/>
  </w:num>
  <w:num w:numId="42">
    <w:abstractNumId w:val="19"/>
  </w:num>
  <w:num w:numId="43">
    <w:abstractNumId w:val="20"/>
  </w:num>
  <w:num w:numId="44">
    <w:abstractNumId w:val="9"/>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oNotTrackMoves/>
  <w:defaultTabStop w:val="420"/>
  <w:characterSpacingControl w:val="doNotCompress"/>
  <w:hdrShapeDefaults>
    <o:shapedefaults v:ext="edit" spidmax="2088"/>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15A37"/>
    <w:rsid w:val="00025FF0"/>
    <w:rsid w:val="000804FA"/>
    <w:rsid w:val="00090666"/>
    <w:rsid w:val="000A6370"/>
    <w:rsid w:val="000A6C2E"/>
    <w:rsid w:val="000C4633"/>
    <w:rsid w:val="0014454B"/>
    <w:rsid w:val="00150DEE"/>
    <w:rsid w:val="001C7462"/>
    <w:rsid w:val="001D036E"/>
    <w:rsid w:val="001D051E"/>
    <w:rsid w:val="001E65D7"/>
    <w:rsid w:val="00200D95"/>
    <w:rsid w:val="002A3B3D"/>
    <w:rsid w:val="002A7FDE"/>
    <w:rsid w:val="002C16E7"/>
    <w:rsid w:val="002D146F"/>
    <w:rsid w:val="0032387D"/>
    <w:rsid w:val="003C35FD"/>
    <w:rsid w:val="003F1036"/>
    <w:rsid w:val="003F2EE4"/>
    <w:rsid w:val="00416393"/>
    <w:rsid w:val="00423729"/>
    <w:rsid w:val="00442DF8"/>
    <w:rsid w:val="00501B7D"/>
    <w:rsid w:val="00542B70"/>
    <w:rsid w:val="0055174A"/>
    <w:rsid w:val="00557684"/>
    <w:rsid w:val="00582243"/>
    <w:rsid w:val="005D503B"/>
    <w:rsid w:val="005F3A54"/>
    <w:rsid w:val="006C6893"/>
    <w:rsid w:val="00702085"/>
    <w:rsid w:val="007554E8"/>
    <w:rsid w:val="00787A2B"/>
    <w:rsid w:val="00791AAE"/>
    <w:rsid w:val="007935C0"/>
    <w:rsid w:val="007B1F3B"/>
    <w:rsid w:val="007D75CC"/>
    <w:rsid w:val="0083496A"/>
    <w:rsid w:val="008371D2"/>
    <w:rsid w:val="008913E0"/>
    <w:rsid w:val="00894B4A"/>
    <w:rsid w:val="008A4CA9"/>
    <w:rsid w:val="008E06AA"/>
    <w:rsid w:val="008F275B"/>
    <w:rsid w:val="009369BF"/>
    <w:rsid w:val="0095150E"/>
    <w:rsid w:val="00963F35"/>
    <w:rsid w:val="00965634"/>
    <w:rsid w:val="00995ABA"/>
    <w:rsid w:val="009C036B"/>
    <w:rsid w:val="009C35F6"/>
    <w:rsid w:val="00A20695"/>
    <w:rsid w:val="00A26CD2"/>
    <w:rsid w:val="00A54C17"/>
    <w:rsid w:val="00A558E6"/>
    <w:rsid w:val="00AB2DDF"/>
    <w:rsid w:val="00AC40E5"/>
    <w:rsid w:val="00AF6FD8"/>
    <w:rsid w:val="00B35E2F"/>
    <w:rsid w:val="00B5344A"/>
    <w:rsid w:val="00B9299A"/>
    <w:rsid w:val="00BA2920"/>
    <w:rsid w:val="00BA4BF2"/>
    <w:rsid w:val="00BC2C24"/>
    <w:rsid w:val="00BD5158"/>
    <w:rsid w:val="00BD746D"/>
    <w:rsid w:val="00BF7822"/>
    <w:rsid w:val="00C1469D"/>
    <w:rsid w:val="00C22649"/>
    <w:rsid w:val="00C25933"/>
    <w:rsid w:val="00C4295F"/>
    <w:rsid w:val="00C8428D"/>
    <w:rsid w:val="00CB57EE"/>
    <w:rsid w:val="00CE4FB7"/>
    <w:rsid w:val="00D0083D"/>
    <w:rsid w:val="00D12155"/>
    <w:rsid w:val="00D4144F"/>
    <w:rsid w:val="00D7308D"/>
    <w:rsid w:val="00D8486F"/>
    <w:rsid w:val="00D97861"/>
    <w:rsid w:val="00DA2A9C"/>
    <w:rsid w:val="00DB786B"/>
    <w:rsid w:val="00E22F35"/>
    <w:rsid w:val="00E46154"/>
    <w:rsid w:val="00E475C4"/>
    <w:rsid w:val="00EA7C51"/>
    <w:rsid w:val="00EB3CD5"/>
    <w:rsid w:val="00F01DA4"/>
    <w:rsid w:val="00F37A3F"/>
    <w:rsid w:val="00FC450E"/>
    <w:rsid w:val="180D361B"/>
    <w:rsid w:val="3AFB5461"/>
    <w:rsid w:val="40430F2B"/>
    <w:rsid w:val="40E51007"/>
    <w:rsid w:val="5DD562B9"/>
    <w:rsid w:val="649C0BAD"/>
    <w:rsid w:val="701C6DEA"/>
    <w:rsid w:val="744D4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nhideWhenUsed="0" w:qFormat="1"/>
    <w:lsdException w:name="header" w:semiHidden="0" w:qFormat="1"/>
    <w:lsdException w:name="footer" w:semiHidden="0" w:qFormat="1"/>
    <w:lsdException w:name="caption" w:uiPriority="35" w:qFormat="1"/>
    <w:lsdException w:name="annotation reference" w:semiHidden="0" w:unhideWhenUsed="0" w:qFormat="1"/>
    <w:lsdException w:name="Title" w:semiHidden="0" w:uiPriority="10" w:unhideWhenUsed="0" w:qFormat="1"/>
    <w:lsdException w:name="Default Paragraph Font" w:semiHidden="0" w:uiPriority="1"/>
    <w:lsdException w:name="Subtitle" w:semiHidden="0" w:uiPriority="11" w:unhideWhenUsed="0" w:qFormat="1"/>
    <w:lsdException w:name="Body Tex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Normal Table" w:semiHidden="0"/>
    <w:lsdException w:name="annotation subject" w:semiHidden="0"/>
    <w:lsdException w:name="Balloon Text" w:semiHidden="0" w:qFormat="1"/>
    <w:lsdException w:name="Table Grid" w:semiHidden="0" w:uiPriority="59"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
    <w:link w:val="2Char"/>
    <w:qFormat/>
    <w:pPr>
      <w:spacing w:before="240" w:after="240" w:line="480" w:lineRule="auto"/>
      <w:jc w:val="center"/>
      <w:outlineLvl w:val="1"/>
    </w:pPr>
    <w:rPr>
      <w:rFonts w:ascii="Times New Roman" w:hAnsi="Times New Roman"/>
      <w:b/>
      <w:sz w:val="28"/>
      <w:szCs w:val="20"/>
    </w:rPr>
  </w:style>
  <w:style w:type="paragraph" w:styleId="3">
    <w:name w:val="heading 3"/>
    <w:basedOn w:val="a"/>
    <w:next w:val="a"/>
    <w:link w:val="3Char"/>
    <w:qFormat/>
    <w:pPr>
      <w:keepNext/>
      <w:keepLines/>
      <w:spacing w:before="260" w:after="260" w:line="413" w:lineRule="auto"/>
      <w:outlineLvl w:val="2"/>
    </w:pPr>
    <w:rPr>
      <w:rFonts w:ascii="Times New Roman" w:hAnsi="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lang w:eastAsia="en-US"/>
    </w:rPr>
  </w:style>
  <w:style w:type="character" w:customStyle="1" w:styleId="2Char">
    <w:name w:val="标题 2 Char"/>
    <w:link w:val="2"/>
    <w:qFormat/>
    <w:rPr>
      <w:rFonts w:ascii="Times New Roman" w:hAnsi="Times New Roman"/>
      <w:b/>
      <w:sz w:val="28"/>
      <w:lang w:eastAsia="en-US"/>
    </w:rPr>
  </w:style>
  <w:style w:type="character" w:customStyle="1" w:styleId="3Char">
    <w:name w:val="标题 3 Char"/>
    <w:link w:val="3"/>
    <w:qFormat/>
    <w:rPr>
      <w:rFonts w:ascii="Times New Roman" w:hAnsi="Times New Roman"/>
      <w:b/>
      <w:sz w:val="32"/>
      <w:lang w:eastAsia="en-US"/>
    </w:rPr>
  </w:style>
  <w:style w:type="paragraph" w:styleId="a3">
    <w:name w:val="Normal Indent"/>
    <w:basedOn w:val="a"/>
    <w:qFormat/>
    <w:pPr>
      <w:ind w:firstLineChars="200" w:firstLine="420"/>
    </w:pPr>
    <w:rPr>
      <w:rFonts w:ascii="Times New Roman" w:hAnsi="Times New Roman"/>
      <w:szCs w:val="20"/>
    </w:rPr>
  </w:style>
  <w:style w:type="paragraph" w:styleId="a4">
    <w:name w:val="annotation text"/>
    <w:basedOn w:val="a"/>
    <w:link w:val="Char"/>
    <w:uiPriority w:val="99"/>
    <w:qFormat/>
    <w:pPr>
      <w:jc w:val="left"/>
    </w:pPr>
    <w:rPr>
      <w:rFonts w:ascii="Times New Roman" w:hAnsi="Times New Roman"/>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Plain Text"/>
    <w:basedOn w:val="a"/>
    <w:link w:val="Char0"/>
    <w:qFormat/>
    <w:rPr>
      <w:rFonts w:ascii="宋体" w:hAnsi="Courier New"/>
    </w:rPr>
  </w:style>
  <w:style w:type="character" w:customStyle="1" w:styleId="Char0">
    <w:name w:val="纯文本 Char"/>
    <w:link w:val="a5"/>
    <w:qFormat/>
    <w:rPr>
      <w:rFonts w:ascii="宋体" w:hAnsi="Courier New"/>
      <w:lang w:eastAsia="en-US"/>
    </w:rPr>
  </w:style>
  <w:style w:type="paragraph" w:styleId="20">
    <w:name w:val="Body Text Indent 2"/>
    <w:basedOn w:val="a"/>
    <w:link w:val="2Char0"/>
    <w:qFormat/>
    <w:pPr>
      <w:ind w:firstLineChars="200" w:firstLine="1040"/>
      <w:jc w:val="center"/>
    </w:pPr>
    <w:rPr>
      <w:rFonts w:ascii="黑体" w:eastAsia="黑体" w:hAnsi="Times New Roman"/>
      <w:sz w:val="52"/>
      <w:szCs w:val="20"/>
    </w:rPr>
  </w:style>
  <w:style w:type="character" w:customStyle="1" w:styleId="2Char0">
    <w:name w:val="正文文本缩进 2 Char"/>
    <w:link w:val="20"/>
    <w:qFormat/>
    <w:rPr>
      <w:rFonts w:ascii="黑体" w:eastAsia="黑体" w:hAnsi="Times New Roman"/>
      <w:sz w:val="52"/>
      <w:lang w:eastAsia="en-US"/>
    </w:rPr>
  </w:style>
  <w:style w:type="paragraph" w:styleId="a6">
    <w:name w:val="Balloon Text"/>
    <w:basedOn w:val="a"/>
    <w:link w:val="Char1"/>
    <w:uiPriority w:val="99"/>
    <w:unhideWhenUsed/>
    <w:qFormat/>
    <w:rPr>
      <w:sz w:val="18"/>
      <w:szCs w:val="18"/>
    </w:rPr>
  </w:style>
  <w:style w:type="character" w:customStyle="1" w:styleId="Char1">
    <w:name w:val="批注框文本 Char"/>
    <w:link w:val="a6"/>
    <w:uiPriority w:val="99"/>
    <w:semiHidden/>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character" w:customStyle="1" w:styleId="Char2">
    <w:name w:val="页脚 Char"/>
    <w:link w:val="a7"/>
    <w:uiPriority w:val="99"/>
    <w:qFormat/>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a8"/>
    <w:uiPriority w:val="99"/>
    <w:rPr>
      <w:sz w:val="18"/>
      <w:szCs w:val="18"/>
    </w:rPr>
  </w:style>
  <w:style w:type="paragraph" w:styleId="10">
    <w:name w:val="toc 1"/>
    <w:basedOn w:val="a"/>
    <w:next w:val="a"/>
    <w:uiPriority w:val="39"/>
    <w:qFormat/>
    <w:pPr>
      <w:spacing w:before="120" w:after="120"/>
      <w:jc w:val="left"/>
    </w:pPr>
    <w:rPr>
      <w:rFonts w:cs="Calibri"/>
      <w:b/>
      <w:bCs/>
      <w:caps/>
      <w:sz w:val="20"/>
      <w:szCs w:val="20"/>
    </w:rPr>
  </w:style>
  <w:style w:type="paragraph" w:styleId="21">
    <w:name w:val="toc 2"/>
    <w:basedOn w:val="a"/>
    <w:next w:val="a"/>
    <w:uiPriority w:val="39"/>
    <w:qFormat/>
    <w:pPr>
      <w:ind w:left="210"/>
      <w:jc w:val="left"/>
    </w:pPr>
    <w:rPr>
      <w:rFonts w:cs="Calibri"/>
      <w:smallCaps/>
      <w:sz w:val="20"/>
      <w:szCs w:val="20"/>
    </w:rPr>
  </w:style>
  <w:style w:type="paragraph" w:styleId="a9">
    <w:name w:val="Normal (Web)"/>
    <w:basedOn w:val="a"/>
    <w:qFormat/>
    <w:pPr>
      <w:widowControl/>
      <w:spacing w:before="100" w:beforeAutospacing="1" w:after="100" w:afterAutospacing="1"/>
      <w:jc w:val="left"/>
    </w:pPr>
    <w:rPr>
      <w:rFonts w:ascii="宋体" w:hAnsi="宋体"/>
      <w:kern w:val="0"/>
      <w:sz w:val="24"/>
      <w:szCs w:val="20"/>
    </w:rPr>
  </w:style>
  <w:style w:type="paragraph" w:styleId="aa">
    <w:name w:val="annotation subject"/>
    <w:basedOn w:val="a4"/>
    <w:next w:val="a4"/>
    <w:link w:val="Char4"/>
    <w:uiPriority w:val="99"/>
    <w:unhideWhenUsed/>
    <w:rPr>
      <w:rFonts w:ascii="Calibri" w:hAnsi="Calibri"/>
      <w:b/>
      <w:bCs/>
      <w:szCs w:val="22"/>
    </w:rPr>
  </w:style>
  <w:style w:type="character" w:customStyle="1" w:styleId="Char4">
    <w:name w:val="批注主题 Char"/>
    <w:link w:val="aa"/>
    <w:uiPriority w:val="99"/>
    <w:semiHidden/>
    <w:rPr>
      <w:rFonts w:ascii="Times New Roman" w:eastAsia="宋体" w:hAnsi="Times New Roman" w:cs="Times New Roman"/>
      <w:b/>
      <w:bCs/>
      <w:kern w:val="2"/>
      <w:sz w:val="21"/>
      <w:szCs w:val="22"/>
    </w:rPr>
  </w:style>
  <w:style w:type="table" w:styleId="ab">
    <w:name w:val="Table Grid"/>
    <w:basedOn w:val="a1"/>
    <w:uiPriority w:val="59"/>
    <w:qFormat/>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uiPriority w:val="99"/>
    <w:unhideWhenUsed/>
    <w:qFormat/>
    <w:rPr>
      <w:color w:val="0000FF"/>
      <w:u w:val="single"/>
    </w:rPr>
  </w:style>
  <w:style w:type="character" w:styleId="ad">
    <w:name w:val="annotation reference"/>
    <w:uiPriority w:val="99"/>
    <w:qFormat/>
    <w:rPr>
      <w:sz w:val="21"/>
    </w:rPr>
  </w:style>
  <w:style w:type="paragraph" w:styleId="ae">
    <w:name w:val="List Paragraph"/>
    <w:basedOn w:val="a"/>
    <w:link w:val="Char5"/>
    <w:uiPriority w:val="34"/>
    <w:qFormat/>
    <w:pPr>
      <w:ind w:firstLineChars="200" w:firstLine="420"/>
    </w:pPr>
  </w:style>
  <w:style w:type="character" w:customStyle="1" w:styleId="Char5">
    <w:name w:val="列出段落 Char"/>
    <w:link w:val="ae"/>
    <w:uiPriority w:val="34"/>
    <w:qFormat/>
    <w:locked/>
    <w:rPr>
      <w:lang w:eastAsia="en-US"/>
    </w:rPr>
  </w:style>
  <w:style w:type="paragraph" w:customStyle="1" w:styleId="af">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Char6">
    <w:name w:val="Char"/>
    <w:basedOn w:val="a"/>
    <w:qFormat/>
    <w:rPr>
      <w:rFonts w:ascii="Arial" w:eastAsia="隶书" w:hAnsi="Arial"/>
      <w:b/>
      <w:sz w:val="32"/>
      <w:szCs w:val="20"/>
    </w:rPr>
  </w:style>
  <w:style w:type="paragraph" w:customStyle="1" w:styleId="p">
    <w:name w:val="p"/>
    <w:basedOn w:val="a"/>
    <w:pPr>
      <w:spacing w:line="225" w:lineRule="atLeast"/>
    </w:pPr>
    <w:rPr>
      <w:szCs w:val="24"/>
    </w:rPr>
  </w:style>
  <w:style w:type="character" w:customStyle="1" w:styleId="bookmark">
    <w:name w:val="bookmark"/>
  </w:style>
  <w:style w:type="paragraph" w:customStyle="1" w:styleId="11">
    <w:name w:val="列出段落1"/>
    <w:basedOn w:val="a"/>
    <w:uiPriority w:val="34"/>
    <w:qFormat/>
    <w:pPr>
      <w:ind w:firstLineChars="200" w:firstLine="420"/>
    </w:pPr>
    <w:rPr>
      <w:rFonts w:ascii="Times New Roman" w:hAnsi="Times New Roman"/>
      <w:szCs w:val="20"/>
    </w:rPr>
  </w:style>
  <w:style w:type="paragraph" w:customStyle="1" w:styleId="af0">
    <w:name w:val="È¡ÀÊ¡ÎÄ¡À¾"/>
    <w:basedOn w:val="a"/>
    <w:qFormat/>
    <w:pPr>
      <w:widowControl/>
      <w:overflowPunct w:val="0"/>
      <w:autoSpaceDE w:val="0"/>
      <w:autoSpaceDN w:val="0"/>
      <w:adjustRightInd w:val="0"/>
      <w:jc w:val="left"/>
      <w:textAlignment w:val="baseline"/>
    </w:pPr>
    <w:rPr>
      <w:rFonts w:ascii="Times New Roman" w:hAnsi="Times New Roman"/>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0CC9A-CA6A-48E0-A301-CC3050E28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4</cp:revision>
  <dcterms:created xsi:type="dcterms:W3CDTF">2022-09-20T05:50:00Z</dcterms:created>
  <dcterms:modified xsi:type="dcterms:W3CDTF">2022-09-21T09:08:00Z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415FC796D5264AB48754695342CE8A78</vt:lpwstr>
  </property>
  <property fmtid="{D5CDD505-2E9C-101B-9397-08002B2CF9AE}" pid="3" name="KSOProductBuildVer">
    <vt:lpwstr>2052-11.8.2.11716</vt:lpwstr>
  </property>
</Properties>
</file>